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11522C40"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4B22ED">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CEO THANK YOU LETTER</w:t>
      </w:r>
    </w:p>
    <w:p w14:paraId="49419C97" w14:textId="2577D8CF"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xml:space="preserve">Dear </w:t>
      </w:r>
      <w:r w:rsidRPr="004B22ED">
        <w:rPr>
          <w:rFonts w:asciiTheme="minorHAnsi" w:hAnsiTheme="minorHAnsi" w:cstheme="minorHAnsi"/>
          <w:color w:val="111111"/>
          <w:sz w:val="22"/>
          <w:szCs w:val="22"/>
          <w:highlight w:val="yellow"/>
        </w:rPr>
        <w:t>[NAME],</w:t>
      </w:r>
    </w:p>
    <w:p w14:paraId="75212A96" w14:textId="41D0F12C"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xml:space="preserve">Thank you for your support of </w:t>
      </w:r>
      <w:r w:rsidRPr="004B22ED">
        <w:rPr>
          <w:rFonts w:asciiTheme="minorHAnsi" w:hAnsiTheme="minorHAnsi" w:cstheme="minorHAnsi"/>
          <w:color w:val="111111"/>
          <w:sz w:val="22"/>
          <w:szCs w:val="22"/>
          <w:highlight w:val="yellow"/>
        </w:rPr>
        <w:t>[COMPANY NAME]</w:t>
      </w:r>
      <w:r w:rsidRPr="00487C6F">
        <w:rPr>
          <w:rFonts w:asciiTheme="minorHAnsi" w:hAnsiTheme="minorHAnsi" w:cstheme="minorHAnsi"/>
          <w:color w:val="111111"/>
          <w:sz w:val="22"/>
          <w:szCs w:val="22"/>
        </w:rPr>
        <w:t xml:space="preserve">’s campaign for </w:t>
      </w:r>
      <w:r w:rsidR="002555C2" w:rsidRPr="002555C2">
        <w:rPr>
          <w:rFonts w:asciiTheme="minorHAnsi" w:hAnsiTheme="minorHAnsi" w:cstheme="minorHAnsi"/>
          <w:color w:val="111111"/>
          <w:sz w:val="22"/>
          <w:szCs w:val="22"/>
        </w:rPr>
        <w:t>United Way of Northwest Florida</w:t>
      </w:r>
      <w:r w:rsidRPr="00487C6F">
        <w:rPr>
          <w:rFonts w:asciiTheme="minorHAnsi" w:hAnsiTheme="minorHAnsi" w:cstheme="minorHAnsi"/>
          <w:color w:val="111111"/>
          <w:sz w:val="22"/>
          <w:szCs w:val="22"/>
        </w:rPr>
        <w:t xml:space="preserve">. Together, over </w:t>
      </w:r>
      <w:r w:rsidRPr="004B22ED">
        <w:rPr>
          <w:rFonts w:asciiTheme="minorHAnsi" w:hAnsiTheme="minorHAnsi" w:cstheme="minorHAnsi"/>
          <w:color w:val="111111"/>
          <w:sz w:val="22"/>
          <w:szCs w:val="22"/>
          <w:highlight w:val="yellow"/>
        </w:rPr>
        <w:t>[$XX,XXX]</w:t>
      </w:r>
      <w:r w:rsidRPr="00487C6F">
        <w:rPr>
          <w:rFonts w:asciiTheme="minorHAnsi" w:hAnsiTheme="minorHAnsi" w:cstheme="minorHAnsi"/>
          <w:color w:val="111111"/>
          <w:sz w:val="22"/>
          <w:szCs w:val="22"/>
        </w:rPr>
        <w:t xml:space="preserve"> for our community and over </w:t>
      </w:r>
      <w:r w:rsidRPr="004B22ED">
        <w:rPr>
          <w:rFonts w:asciiTheme="minorHAnsi" w:hAnsiTheme="minorHAnsi" w:cstheme="minorHAnsi"/>
          <w:color w:val="111111"/>
          <w:sz w:val="22"/>
          <w:szCs w:val="22"/>
          <w:highlight w:val="yellow"/>
        </w:rPr>
        <w:t>[XX%]</w:t>
      </w:r>
      <w:r w:rsidRPr="00487C6F">
        <w:rPr>
          <w:rFonts w:asciiTheme="minorHAnsi" w:hAnsiTheme="minorHAnsi" w:cstheme="minorHAnsi"/>
          <w:color w:val="111111"/>
          <w:sz w:val="22"/>
          <w:szCs w:val="22"/>
        </w:rPr>
        <w:t xml:space="preserve"> of employees participated in the campaign, surpassing our goal of </w:t>
      </w:r>
      <w:r w:rsidRPr="004B22ED">
        <w:rPr>
          <w:rFonts w:asciiTheme="minorHAnsi" w:hAnsiTheme="minorHAnsi" w:cstheme="minorHAnsi"/>
          <w:color w:val="111111"/>
          <w:sz w:val="22"/>
          <w:szCs w:val="22"/>
          <w:highlight w:val="yellow"/>
        </w:rPr>
        <w:t>[$DOLLAR GOAL or XX%]</w:t>
      </w:r>
      <w:r w:rsidRPr="00487C6F">
        <w:rPr>
          <w:rFonts w:asciiTheme="minorHAnsi" w:hAnsiTheme="minorHAnsi" w:cstheme="minorHAnsi"/>
          <w:color w:val="111111"/>
          <w:sz w:val="22"/>
          <w:szCs w:val="22"/>
        </w:rPr>
        <w:t xml:space="preserve"> – and it’s because you made the decision to help. </w:t>
      </w:r>
      <w:r w:rsidR="002555C2" w:rsidRPr="002555C2">
        <w:rPr>
          <w:rFonts w:asciiTheme="minorHAnsi" w:hAnsiTheme="minorHAnsi" w:cstheme="minorHAnsi"/>
          <w:color w:val="111111"/>
          <w:sz w:val="22"/>
          <w:szCs w:val="22"/>
          <w:highlight w:val="yellow"/>
        </w:rPr>
        <w:t>XXXX</w:t>
      </w:r>
      <w:r w:rsidRPr="00487C6F">
        <w:rPr>
          <w:rFonts w:asciiTheme="minorHAnsi" w:hAnsiTheme="minorHAnsi" w:cstheme="minorHAnsi"/>
          <w:color w:val="111111"/>
          <w:sz w:val="22"/>
          <w:szCs w:val="22"/>
        </w:rPr>
        <w:t xml:space="preserve"> County needs people who feel passionately about our community and are committed to improving lives of all of its residents and you have proven your commitment to this community with your generous donation.</w:t>
      </w:r>
    </w:p>
    <w:p w14:paraId="146BC59D"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0588DB1A"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When you give to United Way, you are tackling key social issues and making a difference in the quality of life we all enjoy by:</w:t>
      </w:r>
    </w:p>
    <w:p w14:paraId="6E4A175C"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Developing children and youth to their full potential</w:t>
      </w:r>
    </w:p>
    <w:p w14:paraId="2B6F16FD"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Creating strong families and safe neighborhoods</w:t>
      </w:r>
    </w:p>
    <w:p w14:paraId="5FD1B768" w14:textId="77777777" w:rsidR="00487C6F" w:rsidRPr="00487C6F" w:rsidRDefault="00487C6F" w:rsidP="00487C6F">
      <w:pPr>
        <w:numPr>
          <w:ilvl w:val="0"/>
          <w:numId w:val="1"/>
        </w:numPr>
        <w:shd w:val="clear" w:color="auto" w:fill="FFFFFF"/>
        <w:spacing w:before="100" w:beforeAutospacing="1" w:after="100" w:afterAutospacing="1" w:line="240" w:lineRule="auto"/>
        <w:rPr>
          <w:rFonts w:cstheme="minorHAnsi"/>
          <w:color w:val="111111"/>
        </w:rPr>
      </w:pPr>
      <w:r w:rsidRPr="00487C6F">
        <w:rPr>
          <w:rFonts w:cstheme="minorHAnsi"/>
          <w:color w:val="111111"/>
        </w:rPr>
        <w:t>Supporting people rebuilding their lives</w:t>
      </w:r>
    </w:p>
    <w:p w14:paraId="0B760646"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44D3A387" w14:textId="57A20AE3"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A better community starts with us, and I am proud that you made the decision to help.</w:t>
      </w:r>
      <w:r w:rsidR="004B22ED">
        <w:rPr>
          <w:rFonts w:asciiTheme="minorHAnsi" w:hAnsiTheme="minorHAnsi" w:cstheme="minorHAnsi"/>
          <w:color w:val="111111"/>
          <w:sz w:val="22"/>
          <w:szCs w:val="22"/>
        </w:rPr>
        <w:t xml:space="preserve">  </w:t>
      </w:r>
      <w:r w:rsidRPr="00487C6F">
        <w:rPr>
          <w:rFonts w:asciiTheme="minorHAnsi" w:hAnsiTheme="minorHAnsi" w:cstheme="minorHAnsi"/>
          <w:color w:val="111111"/>
          <w:sz w:val="22"/>
          <w:szCs w:val="22"/>
        </w:rPr>
        <w:t xml:space="preserve">Your generosity and community spirit are why </w:t>
      </w:r>
      <w:r w:rsidRPr="004B22ED">
        <w:rPr>
          <w:rFonts w:asciiTheme="minorHAnsi" w:hAnsiTheme="minorHAnsi" w:cstheme="minorHAnsi"/>
          <w:color w:val="111111"/>
          <w:sz w:val="22"/>
          <w:szCs w:val="22"/>
          <w:highlight w:val="yellow"/>
        </w:rPr>
        <w:t>[COMPANY NAME]</w:t>
      </w:r>
      <w:r w:rsidRPr="00487C6F">
        <w:rPr>
          <w:rFonts w:asciiTheme="minorHAnsi" w:hAnsiTheme="minorHAnsi" w:cstheme="minorHAnsi"/>
          <w:color w:val="111111"/>
          <w:sz w:val="22"/>
          <w:szCs w:val="22"/>
        </w:rPr>
        <w:t xml:space="preserve"> continues to stand out as a leader in the region. Again, thank you for proving that one person can make a big impact. </w:t>
      </w:r>
    </w:p>
    <w:p w14:paraId="063542BF"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 </w:t>
      </w:r>
    </w:p>
    <w:p w14:paraId="444E3E8D"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87C6F">
        <w:rPr>
          <w:rFonts w:asciiTheme="minorHAnsi" w:hAnsiTheme="minorHAnsi" w:cstheme="minorHAnsi"/>
          <w:color w:val="111111"/>
          <w:sz w:val="22"/>
          <w:szCs w:val="22"/>
        </w:rPr>
        <w:t>Sincerely,</w:t>
      </w:r>
    </w:p>
    <w:p w14:paraId="08C284A9" w14:textId="77777777" w:rsidR="00487C6F" w:rsidRPr="00487C6F" w:rsidRDefault="00487C6F" w:rsidP="00487C6F">
      <w:pPr>
        <w:pStyle w:val="NormalWeb"/>
        <w:shd w:val="clear" w:color="auto" w:fill="FFFFFF"/>
        <w:spacing w:before="0" w:beforeAutospacing="0" w:after="150" w:afterAutospacing="0"/>
        <w:rPr>
          <w:rFonts w:asciiTheme="minorHAnsi" w:hAnsiTheme="minorHAnsi" w:cstheme="minorHAnsi"/>
          <w:color w:val="111111"/>
          <w:sz w:val="22"/>
          <w:szCs w:val="22"/>
        </w:rPr>
      </w:pPr>
      <w:r w:rsidRPr="004B22ED">
        <w:rPr>
          <w:rFonts w:asciiTheme="minorHAnsi" w:hAnsiTheme="minorHAnsi" w:cstheme="minorHAnsi"/>
          <w:color w:val="111111"/>
          <w:sz w:val="22"/>
          <w:szCs w:val="22"/>
          <w:highlight w:val="yellow"/>
        </w:rPr>
        <w:t>[CEO]</w:t>
      </w:r>
      <w:r w:rsidRPr="00487C6F">
        <w:rPr>
          <w:rFonts w:asciiTheme="minorHAnsi" w:hAnsiTheme="minorHAnsi" w:cstheme="minorHAnsi"/>
          <w:color w:val="111111"/>
          <w:sz w:val="22"/>
          <w:szCs w:val="22"/>
        </w:rPr>
        <w:t>  </w:t>
      </w:r>
    </w:p>
    <w:p w14:paraId="1CD9D089" w14:textId="77777777" w:rsidR="004B22ED" w:rsidRDefault="004B22ED" w:rsidP="004B22ED">
      <w:pPr>
        <w:spacing w:before="100" w:beforeAutospacing="1" w:after="100" w:afterAutospacing="1" w:line="240" w:lineRule="auto"/>
        <w:rPr>
          <w:rFonts w:eastAsia="Times New Roman" w:cs="Times New Roman"/>
          <w:b/>
          <w:bCs/>
          <w:sz w:val="20"/>
          <w:szCs w:val="20"/>
        </w:rPr>
      </w:pPr>
    </w:p>
    <w:p w14:paraId="03E8BC9A" w14:textId="1EC36B6B" w:rsidR="00487C6F" w:rsidRPr="00B84B7E" w:rsidRDefault="002555C2" w:rsidP="002555C2">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About United Way</w:t>
      </w:r>
      <w:r>
        <w:rPr>
          <w:rFonts w:eastAsia="Times New Roman" w:cs="Times New Roman"/>
          <w:b/>
          <w:bCs/>
          <w:sz w:val="20"/>
          <w:szCs w:val="20"/>
        </w:rPr>
        <w:t xml:space="preserve"> of Northwest Florida</w:t>
      </w:r>
      <w:r w:rsidRPr="00883FE2">
        <w:rPr>
          <w:rFonts w:eastAsia="Times New Roman" w:cs="Times New Roman"/>
          <w:b/>
          <w:bCs/>
          <w:sz w:val="20"/>
          <w:szCs w:val="20"/>
        </w:rPr>
        <w:t xml:space="preserve">: </w:t>
      </w:r>
      <w:r w:rsidRPr="00883FE2">
        <w:rPr>
          <w:rFonts w:eastAsia="Times New Roman" w:cs="Times New Roman"/>
          <w:sz w:val="20"/>
          <w:szCs w:val="20"/>
        </w:rPr>
        <w:t xml:space="preserve">The United Way of </w:t>
      </w:r>
      <w:r>
        <w:rPr>
          <w:rFonts w:eastAsia="Times New Roman" w:cs="Times New Roman"/>
          <w:sz w:val="20"/>
          <w:szCs w:val="20"/>
        </w:rPr>
        <w:t>Northwest Florida</w:t>
      </w:r>
      <w:r w:rsidRPr="00883FE2">
        <w:rPr>
          <w:rFonts w:eastAsia="Times New Roman" w:cs="Times New Roman"/>
          <w:sz w:val="20"/>
          <w:szCs w:val="20"/>
        </w:rPr>
        <w:t xml:space="preserve"> is an independent 501(c) 3 organization that has been serving residents</w:t>
      </w:r>
      <w:r>
        <w:rPr>
          <w:rFonts w:eastAsia="Times New Roman" w:cs="Times New Roman"/>
          <w:sz w:val="20"/>
          <w:szCs w:val="20"/>
        </w:rPr>
        <w:t xml:space="preserve"> of </w:t>
      </w:r>
      <w:r w:rsidRPr="00390745">
        <w:rPr>
          <w:rFonts w:eastAsia="Times New Roman" w:cs="Times New Roman"/>
          <w:sz w:val="20"/>
          <w:szCs w:val="20"/>
        </w:rPr>
        <w:t>Bay, Calhoun, Gulf, Holmes, Jackson, and Washington counties</w:t>
      </w:r>
      <w:r w:rsidRPr="00883FE2">
        <w:rPr>
          <w:rFonts w:eastAsia="Times New Roman" w:cs="Times New Roman"/>
          <w:sz w:val="20"/>
          <w:szCs w:val="20"/>
        </w:rPr>
        <w:t xml:space="preserve"> for over </w:t>
      </w:r>
      <w:r>
        <w:rPr>
          <w:rFonts w:eastAsia="Times New Roman" w:cs="Times New Roman"/>
          <w:sz w:val="20"/>
          <w:szCs w:val="20"/>
        </w:rPr>
        <w:t>50</w:t>
      </w:r>
      <w:r w:rsidRPr="00883FE2">
        <w:rPr>
          <w:rFonts w:eastAsia="Times New Roman" w:cs="Times New Roman"/>
          <w:sz w:val="20"/>
          <w:szCs w:val="20"/>
        </w:rPr>
        <w:t xml:space="preserve"> years. Our mission of providing support to those in need focuses on education, financial stability and health programs.  Collaborative work with local programs, business partners, and community leaders is what differentiates the United Way of </w:t>
      </w:r>
      <w:r>
        <w:rPr>
          <w:rFonts w:eastAsia="Times New Roman" w:cs="Times New Roman"/>
          <w:sz w:val="20"/>
          <w:szCs w:val="20"/>
        </w:rPr>
        <w:t>Northwest Florida</w:t>
      </w:r>
      <w:r w:rsidRPr="00883FE2">
        <w:rPr>
          <w:rFonts w:eastAsia="Times New Roman" w:cs="Times New Roman"/>
          <w:sz w:val="20"/>
          <w:szCs w:val="20"/>
        </w:rPr>
        <w:t xml:space="preserve">. We cater to critical needs, while simultaneously building positive and long-lasting community change. </w:t>
      </w:r>
    </w:p>
    <w:sectPr w:rsidR="00487C6F"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771E"/>
    <w:multiLevelType w:val="multilevel"/>
    <w:tmpl w:val="009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4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555C2"/>
    <w:rsid w:val="002C0F37"/>
    <w:rsid w:val="00487C6F"/>
    <w:rsid w:val="004B22ED"/>
    <w:rsid w:val="00595A51"/>
    <w:rsid w:val="008C62F3"/>
    <w:rsid w:val="00B84B7E"/>
    <w:rsid w:val="00C83A4F"/>
    <w:rsid w:val="00E40DF3"/>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 w:type="character" w:styleId="UnresolvedMention">
    <w:name w:val="Unresolved Mention"/>
    <w:basedOn w:val="DefaultParagraphFont"/>
    <w:uiPriority w:val="99"/>
    <w:semiHidden/>
    <w:unhideWhenUsed/>
    <w:rsid w:val="004B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496769683">
      <w:bodyDiv w:val="1"/>
      <w:marLeft w:val="0"/>
      <w:marRight w:val="0"/>
      <w:marTop w:val="0"/>
      <w:marBottom w:val="0"/>
      <w:divBdr>
        <w:top w:val="none" w:sz="0" w:space="0" w:color="auto"/>
        <w:left w:val="none" w:sz="0" w:space="0" w:color="auto"/>
        <w:bottom w:val="none" w:sz="0" w:space="0" w:color="auto"/>
        <w:right w:val="none" w:sz="0" w:space="0" w:color="auto"/>
      </w:divBdr>
    </w:div>
    <w:div w:id="619454435">
      <w:bodyDiv w:val="1"/>
      <w:marLeft w:val="0"/>
      <w:marRight w:val="0"/>
      <w:marTop w:val="0"/>
      <w:marBottom w:val="0"/>
      <w:divBdr>
        <w:top w:val="none" w:sz="0" w:space="0" w:color="auto"/>
        <w:left w:val="none" w:sz="0" w:space="0" w:color="auto"/>
        <w:bottom w:val="none" w:sz="0" w:space="0" w:color="auto"/>
        <w:right w:val="none" w:sz="0" w:space="0" w:color="auto"/>
      </w:divBdr>
    </w:div>
    <w:div w:id="857474084">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081298753">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Michael Sparks</cp:lastModifiedBy>
  <cp:revision>3</cp:revision>
  <dcterms:created xsi:type="dcterms:W3CDTF">2020-07-21T15:08:00Z</dcterms:created>
  <dcterms:modified xsi:type="dcterms:W3CDTF">2023-05-16T14:04:00Z</dcterms:modified>
</cp:coreProperties>
</file>